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 изделий</w:t>
      </w:r>
      <w:r w:rsidR="005003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, </w:t>
      </w:r>
      <w:proofErr w:type="spellStart"/>
      <w:proofErr w:type="gramStart"/>
      <w:r w:rsidR="005003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5003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7D62A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7D62A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D069F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F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изделий</w:t>
      </w:r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F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изделиям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54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5003FD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Метрологическая Компания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Жетысу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71В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1B5B" w:rsidRDefault="005003FD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СП-т Строителей, строение 6;</w:t>
      </w:r>
    </w:p>
    <w:p w:rsidR="00723F8A" w:rsidRDefault="00723F8A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«Тока-21», г. Караганда, 11 квартал,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</w:t>
      </w:r>
    </w:p>
    <w:p w:rsidR="00545DEA" w:rsidRPr="0010408F" w:rsidRDefault="00545DEA" w:rsidP="00545D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104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p w:rsidR="00545DEA" w:rsidRDefault="00545DEA" w:rsidP="001040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545"/>
        <w:gridCol w:w="4394"/>
        <w:gridCol w:w="1418"/>
        <w:gridCol w:w="1275"/>
      </w:tblGrid>
      <w:tr w:rsidR="00962DF7" w:rsidTr="0010408F">
        <w:tc>
          <w:tcPr>
            <w:tcW w:w="354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723F8A" w:rsidTr="00723F8A">
        <w:tc>
          <w:tcPr>
            <w:tcW w:w="3545" w:type="dxa"/>
            <w:vAlign w:val="center"/>
          </w:tcPr>
          <w:p w:rsidR="00723F8A" w:rsidRDefault="0072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натрия хлорид</w:t>
            </w:r>
          </w:p>
        </w:tc>
        <w:tc>
          <w:tcPr>
            <w:tcW w:w="4394" w:type="dxa"/>
            <w:vAlign w:val="center"/>
          </w:tcPr>
          <w:p w:rsidR="00723F8A" w:rsidRDefault="0072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3% 200</w:t>
            </w:r>
          </w:p>
        </w:tc>
        <w:tc>
          <w:tcPr>
            <w:tcW w:w="1418" w:type="dxa"/>
            <w:vAlign w:val="center"/>
          </w:tcPr>
          <w:p w:rsidR="00723F8A" w:rsidRDefault="00040EDD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«Тока 21»</w:t>
            </w:r>
          </w:p>
        </w:tc>
        <w:tc>
          <w:tcPr>
            <w:tcW w:w="1275" w:type="dxa"/>
            <w:vAlign w:val="center"/>
          </w:tcPr>
          <w:p w:rsidR="00723F8A" w:rsidRDefault="00040EDD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870</w:t>
            </w:r>
          </w:p>
        </w:tc>
      </w:tr>
      <w:tr w:rsidR="00723F8A" w:rsidTr="00723F8A">
        <w:tc>
          <w:tcPr>
            <w:tcW w:w="3545" w:type="dxa"/>
            <w:vAlign w:val="center"/>
          </w:tcPr>
          <w:p w:rsidR="00723F8A" w:rsidRDefault="0072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Инспираторная защитная решетка BCG</w:t>
            </w:r>
          </w:p>
        </w:tc>
        <w:tc>
          <w:tcPr>
            <w:tcW w:w="4394" w:type="dxa"/>
            <w:vAlign w:val="center"/>
          </w:tcPr>
          <w:p w:rsidR="00723F8A" w:rsidRDefault="00723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ИВЛ CARESCAPE R860, в упаковке 10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723F8A" w:rsidRPr="00040EDD" w:rsidRDefault="00040EDD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40EDD">
              <w:rPr>
                <w:rFonts w:eastAsia="Times New Roman" w:cstheme="minorHAnsi"/>
                <w:sz w:val="18"/>
                <w:szCs w:val="18"/>
                <w:lang w:eastAsia="ru-RU"/>
              </w:rPr>
              <w:t>ТОО «Медицинская Метрологическая Компания»</w:t>
            </w:r>
          </w:p>
        </w:tc>
        <w:tc>
          <w:tcPr>
            <w:tcW w:w="1275" w:type="dxa"/>
            <w:vAlign w:val="center"/>
          </w:tcPr>
          <w:p w:rsidR="00723F8A" w:rsidRDefault="00040EDD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220 000</w:t>
            </w:r>
          </w:p>
        </w:tc>
      </w:tr>
      <w:tr w:rsidR="00FA66D7" w:rsidTr="0010408F">
        <w:tc>
          <w:tcPr>
            <w:tcW w:w="3545" w:type="dxa"/>
            <w:vAlign w:val="center"/>
          </w:tcPr>
          <w:p w:rsidR="00FA66D7" w:rsidRDefault="00FA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LOW 1* 1/5ml (Регистрация в РК)</w:t>
            </w:r>
          </w:p>
        </w:tc>
        <w:tc>
          <w:tcPr>
            <w:tcW w:w="4394" w:type="dxa"/>
            <w:vAlign w:val="center"/>
          </w:tcPr>
          <w:p w:rsidR="00FA66D7" w:rsidRDefault="00FA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LOW 1* 1/5ml  Контрольная кровь (низкий уровень) для проверки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1418" w:type="dxa"/>
            <w:vMerge w:val="restart"/>
            <w:vAlign w:val="center"/>
          </w:tcPr>
          <w:p w:rsidR="00FA66D7" w:rsidRPr="00FA66D7" w:rsidRDefault="00FA66D7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66D7">
              <w:rPr>
                <w:rFonts w:eastAsia="Times New Roman" w:cstheme="minorHAnsi"/>
                <w:sz w:val="18"/>
                <w:szCs w:val="18"/>
                <w:lang w:eastAsia="ru-RU"/>
              </w:rPr>
              <w:t>ТОО «</w:t>
            </w:r>
            <w:proofErr w:type="spellStart"/>
            <w:r w:rsidRPr="00FA66D7">
              <w:rPr>
                <w:rFonts w:eastAsia="Times New Roman" w:cstheme="minorHAnsi"/>
                <w:sz w:val="18"/>
                <w:szCs w:val="18"/>
                <w:lang w:eastAsia="ru-RU"/>
              </w:rPr>
              <w:t>БионМедСервис</w:t>
            </w:r>
            <w:proofErr w:type="spellEnd"/>
            <w:r w:rsidRPr="00FA66D7">
              <w:rPr>
                <w:rFonts w:eastAsia="Times New Roman" w:cstheme="minorHAnsi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FA66D7" w:rsidRDefault="00FA66D7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20 000</w:t>
            </w:r>
          </w:p>
        </w:tc>
      </w:tr>
      <w:tr w:rsidR="00FA66D7" w:rsidTr="0010408F">
        <w:tc>
          <w:tcPr>
            <w:tcW w:w="3545" w:type="dxa"/>
            <w:vAlign w:val="center"/>
          </w:tcPr>
          <w:p w:rsidR="00FA66D7" w:rsidRDefault="00FA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</w:t>
            </w:r>
            <w:proofErr w:type="spellStart"/>
            <w:r>
              <w:rPr>
                <w:color w:val="000000"/>
                <w:sz w:val="20"/>
                <w:szCs w:val="20"/>
              </w:rPr>
              <w:t>Nigh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1* 1/5ml (Регистрация в РК)</w:t>
            </w:r>
          </w:p>
        </w:tc>
        <w:tc>
          <w:tcPr>
            <w:tcW w:w="4394" w:type="dxa"/>
            <w:vAlign w:val="center"/>
          </w:tcPr>
          <w:p w:rsidR="00FA66D7" w:rsidRDefault="00FA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</w:t>
            </w:r>
            <w:proofErr w:type="spellStart"/>
            <w:r>
              <w:rPr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1* 1/5ml  Контрольная кровь (высокий уровень) для проверки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418" w:type="dxa"/>
            <w:vMerge/>
            <w:vAlign w:val="center"/>
          </w:tcPr>
          <w:p w:rsidR="00FA66D7" w:rsidRDefault="00FA66D7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66D7" w:rsidRDefault="00FA66D7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20 000</w:t>
            </w:r>
          </w:p>
        </w:tc>
      </w:tr>
      <w:tr w:rsidR="00FA66D7" w:rsidTr="0010408F">
        <w:tc>
          <w:tcPr>
            <w:tcW w:w="3545" w:type="dxa"/>
            <w:vAlign w:val="center"/>
          </w:tcPr>
          <w:p w:rsidR="00FA66D7" w:rsidRDefault="00FA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BILIRUBIN (TOTAL) 5х50 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394" w:type="dxa"/>
            <w:vAlign w:val="center"/>
          </w:tcPr>
          <w:p w:rsidR="00FA66D7" w:rsidRDefault="00FA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BILIRUBIN (TOTAL) 5х50 мл  (</w:t>
            </w:r>
            <w:proofErr w:type="gramStart"/>
            <w:r>
              <w:rPr>
                <w:color w:val="000000"/>
                <w:sz w:val="20"/>
                <w:szCs w:val="20"/>
              </w:rPr>
              <w:t>флаконы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1418" w:type="dxa"/>
            <w:vMerge/>
            <w:vAlign w:val="center"/>
          </w:tcPr>
          <w:p w:rsidR="00FA66D7" w:rsidRDefault="00FA66D7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66D7" w:rsidRDefault="00FA66D7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15 000</w:t>
            </w:r>
          </w:p>
        </w:tc>
      </w:tr>
      <w:tr w:rsidR="00FA66D7" w:rsidTr="00D96841">
        <w:tc>
          <w:tcPr>
            <w:tcW w:w="3545" w:type="dxa"/>
            <w:vAlign w:val="center"/>
          </w:tcPr>
          <w:p w:rsidR="00FA66D7" w:rsidRDefault="00FA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4394" w:type="dxa"/>
            <w:vAlign w:val="center"/>
          </w:tcPr>
          <w:p w:rsidR="00FA66D7" w:rsidRDefault="00FA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2693" w:type="dxa"/>
            <w:gridSpan w:val="2"/>
            <w:vAlign w:val="center"/>
          </w:tcPr>
          <w:p w:rsidR="00FA66D7" w:rsidRDefault="00FA66D7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</w:tbl>
    <w:p w:rsidR="0010408F" w:rsidRDefault="0010408F" w:rsidP="0010408F">
      <w:pPr>
        <w:spacing w:after="0" w:line="240" w:lineRule="auto"/>
        <w:jc w:val="both"/>
        <w:rPr>
          <w:sz w:val="20"/>
          <w:szCs w:val="20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0EDD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0408F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B2AAA"/>
    <w:rsid w:val="003C3335"/>
    <w:rsid w:val="003C3805"/>
    <w:rsid w:val="003D0782"/>
    <w:rsid w:val="003D54B1"/>
    <w:rsid w:val="003E1E24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61F"/>
    <w:rsid w:val="00496CCA"/>
    <w:rsid w:val="004D2C1B"/>
    <w:rsid w:val="004D4638"/>
    <w:rsid w:val="004E2A82"/>
    <w:rsid w:val="005003FD"/>
    <w:rsid w:val="00503D35"/>
    <w:rsid w:val="00521455"/>
    <w:rsid w:val="00523150"/>
    <w:rsid w:val="005371CF"/>
    <w:rsid w:val="00545DEA"/>
    <w:rsid w:val="00563930"/>
    <w:rsid w:val="0056798C"/>
    <w:rsid w:val="005D10E7"/>
    <w:rsid w:val="00606066"/>
    <w:rsid w:val="00650570"/>
    <w:rsid w:val="00652A19"/>
    <w:rsid w:val="0066371B"/>
    <w:rsid w:val="00667FE3"/>
    <w:rsid w:val="00674DEA"/>
    <w:rsid w:val="00685314"/>
    <w:rsid w:val="006F1121"/>
    <w:rsid w:val="0070399F"/>
    <w:rsid w:val="00716B98"/>
    <w:rsid w:val="00723F8A"/>
    <w:rsid w:val="0073276C"/>
    <w:rsid w:val="00746A34"/>
    <w:rsid w:val="0075528B"/>
    <w:rsid w:val="00766299"/>
    <w:rsid w:val="0076724F"/>
    <w:rsid w:val="007843F6"/>
    <w:rsid w:val="007C673B"/>
    <w:rsid w:val="007D1B9A"/>
    <w:rsid w:val="007D62AF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B5E10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86A"/>
    <w:rsid w:val="00B42AEF"/>
    <w:rsid w:val="00B5200D"/>
    <w:rsid w:val="00B74044"/>
    <w:rsid w:val="00B850E5"/>
    <w:rsid w:val="00B871EA"/>
    <w:rsid w:val="00B9098B"/>
    <w:rsid w:val="00BD31A2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069F6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5777E"/>
    <w:rsid w:val="00F8762E"/>
    <w:rsid w:val="00FA66D7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67114-F0FE-412D-A8D9-2195ADE6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2024-05-31T10:51:00Z</cp:lastPrinted>
  <dcterms:created xsi:type="dcterms:W3CDTF">2024-05-31T10:39:00Z</dcterms:created>
  <dcterms:modified xsi:type="dcterms:W3CDTF">2024-05-31T10:51:00Z</dcterms:modified>
</cp:coreProperties>
</file>